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25E7" w14:textId="6DA693FC" w:rsidR="00174895" w:rsidRPr="003514AE" w:rsidRDefault="00174895" w:rsidP="003F14D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33D93AB6" wp14:editId="191B9932">
            <wp:extent cx="695325" cy="107361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073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1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="003F14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</w:t>
      </w:r>
      <w:r w:rsidR="003514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</w:t>
      </w:r>
      <w:r w:rsidR="003F14D1" w:rsidRPr="00A72394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  <w:t>ПРОЕКТ</w:t>
      </w:r>
    </w:p>
    <w:p w14:paraId="363A2535" w14:textId="77777777" w:rsidR="00DD4065" w:rsidRDefault="00DD4065" w:rsidP="0017489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7F4DDE7E" w14:textId="5F3CB009" w:rsidR="00174895" w:rsidRPr="004414CF" w:rsidRDefault="00174895" w:rsidP="0017489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695D8A99" w14:textId="77777777" w:rsidR="00174895" w:rsidRPr="004414CF" w:rsidRDefault="00174895" w:rsidP="0017489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ХЕРСОНСКАЯ ОБЛАСТЬ</w:t>
      </w:r>
    </w:p>
    <w:p w14:paraId="449AEF1E" w14:textId="77777777" w:rsidR="00174895" w:rsidRPr="004414CF" w:rsidRDefault="00174895" w:rsidP="001748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45146036"/>
      <w:r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14:paraId="06D41C15" w14:textId="77777777" w:rsidR="00174895" w:rsidRPr="00D10A56" w:rsidRDefault="00174895" w:rsidP="001748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1" w:name="_Hlk145086605"/>
      <w:r w:rsidRPr="00D10A56">
        <w:rPr>
          <w:rFonts w:ascii="Times New Roman" w:eastAsia="Calibri" w:hAnsi="Times New Roman" w:cs="Times New Roman"/>
          <w:b/>
          <w:sz w:val="28"/>
          <w:szCs w:val="28"/>
          <w:u w:val="single"/>
        </w:rPr>
        <w:t>ГОЛОПРИСТАНСКОГО МУНИЦИПАЛЬНОГО ОКРУГА __</w:t>
      </w:r>
    </w:p>
    <w:bookmarkEnd w:id="0"/>
    <w:bookmarkEnd w:id="1"/>
    <w:p w14:paraId="1245FE5D" w14:textId="1A6D36E4" w:rsidR="00174895" w:rsidRPr="00097D10" w:rsidRDefault="00174895" w:rsidP="00174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097D10">
        <w:rPr>
          <w:rFonts w:ascii="Times New Roman" w:hAnsi="Times New Roman" w:cs="Times New Roman"/>
          <w:sz w:val="18"/>
          <w:szCs w:val="18"/>
          <w:lang w:val="ru-RU"/>
        </w:rPr>
        <w:t>Россия Херсонская область Голопристанский муниципальный округ г.</w:t>
      </w:r>
      <w:r w:rsidR="003F14D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097D10">
        <w:rPr>
          <w:rFonts w:ascii="Times New Roman" w:hAnsi="Times New Roman" w:cs="Times New Roman"/>
          <w:sz w:val="18"/>
          <w:szCs w:val="18"/>
          <w:lang w:val="ru-RU"/>
        </w:rPr>
        <w:t xml:space="preserve">Голая Пристань ул.1 Мая,41 </w:t>
      </w:r>
      <w:hyperlink r:id="rId9" w:history="1">
        <w:r w:rsidRPr="00097D10">
          <w:rPr>
            <w:rStyle w:val="a7"/>
            <w:rFonts w:ascii="Times New Roman" w:hAnsi="Times New Roman" w:cs="Times New Roman"/>
            <w:sz w:val="18"/>
            <w:szCs w:val="18"/>
            <w:lang w:val="ru-RU"/>
          </w:rPr>
          <w:t>golopristanskij_sd@khogov.ru</w:t>
        </w:r>
      </w:hyperlink>
    </w:p>
    <w:p w14:paraId="71F743E9" w14:textId="6ADF80B9" w:rsidR="00564D2F" w:rsidRPr="00097D10" w:rsidRDefault="00097D10" w:rsidP="00DE728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97D10">
        <w:rPr>
          <w:rFonts w:ascii="Times New Roman" w:hAnsi="Times New Roman" w:cs="Times New Roman"/>
          <w:b/>
          <w:bCs/>
          <w:sz w:val="28"/>
          <w:szCs w:val="28"/>
          <w:lang w:val="ru-RU"/>
        </w:rPr>
        <w:t>_______</w:t>
      </w:r>
      <w:r w:rsidR="00A741CF" w:rsidRPr="00097D1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очередная</w:t>
      </w:r>
      <w:r w:rsidR="00564D2F" w:rsidRPr="00097D1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сессия первого созыва</w:t>
      </w:r>
    </w:p>
    <w:p w14:paraId="35F53AE1" w14:textId="77777777" w:rsidR="00DE7282" w:rsidRPr="00097D10" w:rsidRDefault="00DE7282" w:rsidP="00DE728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97D10">
        <w:rPr>
          <w:rFonts w:ascii="Times New Roman" w:hAnsi="Times New Roman" w:cs="Times New Roman"/>
          <w:b/>
          <w:sz w:val="28"/>
          <w:szCs w:val="28"/>
          <w:lang w:val="ru-RU"/>
        </w:rPr>
        <w:t>РЕШЕНИЕ</w:t>
      </w:r>
    </w:p>
    <w:p w14:paraId="1BE09FAF" w14:textId="5FDB526B" w:rsidR="00564D2F" w:rsidRPr="00564D2F" w:rsidRDefault="00564D2F" w:rsidP="00DE728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41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</w:t>
      </w:r>
      <w:r w:rsidR="00097D10">
        <w:rPr>
          <w:rFonts w:ascii="Times New Roman" w:hAnsi="Times New Roman" w:cs="Times New Roman"/>
          <w:b/>
          <w:sz w:val="28"/>
          <w:szCs w:val="28"/>
          <w:lang w:val="ru-RU"/>
        </w:rPr>
        <w:t>____________</w:t>
      </w:r>
      <w:r w:rsidR="00734E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№ </w:t>
      </w:r>
      <w:r w:rsidR="00097D10">
        <w:rPr>
          <w:rFonts w:ascii="Times New Roman" w:hAnsi="Times New Roman" w:cs="Times New Roman"/>
          <w:b/>
          <w:sz w:val="28"/>
          <w:szCs w:val="28"/>
          <w:lang w:val="ru-RU"/>
        </w:rPr>
        <w:t>______</w:t>
      </w:r>
    </w:p>
    <w:p w14:paraId="135ABD2A" w14:textId="77777777" w:rsidR="004B5386" w:rsidRPr="004B5386" w:rsidRDefault="004B5386" w:rsidP="004B53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B53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 внесении изменени</w:t>
      </w:r>
      <w:r w:rsidR="00734EC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й</w:t>
      </w:r>
      <w:r w:rsidRPr="004B53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решение </w:t>
      </w:r>
      <w:r w:rsidR="00734EC4" w:rsidRPr="00734EC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XXV-й </w:t>
      </w:r>
      <w:r w:rsidRPr="004B53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сессии первого созыва от </w:t>
      </w:r>
    </w:p>
    <w:p w14:paraId="1B17BDC4" w14:textId="77777777" w:rsidR="004B5386" w:rsidRDefault="004B5386" w:rsidP="00734E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B53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  <w:r w:rsidR="00734EC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8</w:t>
      </w:r>
      <w:r w:rsidRPr="004B53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.12.202</w:t>
      </w:r>
      <w:r w:rsidR="00734EC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</w:t>
      </w:r>
      <w:r w:rsidRPr="004B53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г. № </w:t>
      </w:r>
      <w:r w:rsidR="00734EC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153</w:t>
      </w:r>
      <w:r w:rsidRPr="004B53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«Об утверждении бюджета Голопристанского муниципального округа Херсонской области </w:t>
      </w:r>
      <w:r w:rsidR="00734EC4" w:rsidRPr="00734EC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2025 год и плановый период 2026, 2027 годов»</w:t>
      </w:r>
    </w:p>
    <w:p w14:paraId="78D7C2F2" w14:textId="77777777" w:rsidR="00734EC4" w:rsidRPr="004B5386" w:rsidRDefault="00734EC4" w:rsidP="00734E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85EA758" w14:textId="033D7554" w:rsidR="004B5386" w:rsidRPr="00E3100F" w:rsidRDefault="00143339" w:rsidP="004B53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 w:rsidRPr="00E3100F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С </w:t>
      </w:r>
      <w:r w:rsidR="003F14D1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связи с созданием Муниципального </w:t>
      </w:r>
      <w:r w:rsidR="00EF3FEE">
        <w:rPr>
          <w:rFonts w:ascii="Times New Roman" w:eastAsia="Calibri" w:hAnsi="Times New Roman" w:cs="Times New Roman"/>
          <w:sz w:val="27"/>
          <w:szCs w:val="27"/>
          <w:lang w:val="ru-RU"/>
        </w:rPr>
        <w:t>бюджет</w:t>
      </w:r>
      <w:r w:rsidR="003F14D1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ного учреждения </w:t>
      </w:r>
      <w:r w:rsidR="00EF3FEE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Голопристанского муниципального округа Херсонской области </w:t>
      </w:r>
      <w:r w:rsidR="003F14D1">
        <w:rPr>
          <w:rFonts w:ascii="Times New Roman" w:eastAsia="Calibri" w:hAnsi="Times New Roman" w:cs="Times New Roman"/>
          <w:sz w:val="27"/>
          <w:szCs w:val="27"/>
          <w:lang w:val="ru-RU"/>
        </w:rPr>
        <w:t>«</w:t>
      </w:r>
      <w:r w:rsidR="00EF3FEE">
        <w:rPr>
          <w:rFonts w:ascii="Times New Roman" w:eastAsia="Calibri" w:hAnsi="Times New Roman" w:cs="Times New Roman"/>
          <w:sz w:val="27"/>
          <w:szCs w:val="27"/>
          <w:lang w:val="ru-RU"/>
        </w:rPr>
        <w:t>Голопристанские ярмарки</w:t>
      </w:r>
      <w:r w:rsidR="003F14D1">
        <w:rPr>
          <w:rFonts w:ascii="Times New Roman" w:eastAsia="Calibri" w:hAnsi="Times New Roman" w:cs="Times New Roman"/>
          <w:sz w:val="27"/>
          <w:szCs w:val="27"/>
          <w:lang w:val="ru-RU"/>
        </w:rPr>
        <w:t>»</w:t>
      </w:r>
      <w:r w:rsidR="004B5386" w:rsidRPr="00E3100F">
        <w:rPr>
          <w:rFonts w:ascii="Times New Roman" w:eastAsia="Calibri" w:hAnsi="Times New Roman" w:cs="Times New Roman"/>
          <w:sz w:val="27"/>
          <w:szCs w:val="27"/>
          <w:lang w:val="ru-RU"/>
        </w:rPr>
        <w:t>, Совет депутатов Голопристанского муниципального округа,</w:t>
      </w:r>
    </w:p>
    <w:p w14:paraId="32467DF6" w14:textId="77777777" w:rsidR="004B5386" w:rsidRPr="004B5386" w:rsidRDefault="004B5386" w:rsidP="004B53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555B1989" w14:textId="77777777" w:rsidR="004B5386" w:rsidRDefault="004B5386" w:rsidP="004B53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B538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РЕШИЛ: </w:t>
      </w:r>
    </w:p>
    <w:p w14:paraId="22EF8E70" w14:textId="77777777" w:rsidR="004B5386" w:rsidRPr="00E3100F" w:rsidRDefault="004B5386" w:rsidP="004B53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ru-RU"/>
        </w:rPr>
      </w:pPr>
      <w:r w:rsidRPr="00E3100F">
        <w:rPr>
          <w:rFonts w:ascii="Times New Roman" w:eastAsia="Calibri" w:hAnsi="Times New Roman" w:cs="Times New Roman"/>
          <w:sz w:val="27"/>
          <w:szCs w:val="27"/>
          <w:lang w:val="ru-RU"/>
        </w:rPr>
        <w:t>1. Внести изменени</w:t>
      </w:r>
      <w:r w:rsidR="00734EC4" w:rsidRPr="00E3100F">
        <w:rPr>
          <w:rFonts w:ascii="Times New Roman" w:eastAsia="Calibri" w:hAnsi="Times New Roman" w:cs="Times New Roman"/>
          <w:sz w:val="27"/>
          <w:szCs w:val="27"/>
          <w:lang w:val="ru-RU"/>
        </w:rPr>
        <w:t>я</w:t>
      </w:r>
      <w:r w:rsidRPr="00E3100F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в решение XXV-й сессии первого созыва от 28.12.2024г. № </w:t>
      </w:r>
      <w:r w:rsidR="00734EC4" w:rsidRPr="00E3100F">
        <w:rPr>
          <w:rFonts w:ascii="Times New Roman" w:eastAsia="Calibri" w:hAnsi="Times New Roman" w:cs="Times New Roman"/>
          <w:sz w:val="27"/>
          <w:szCs w:val="27"/>
          <w:lang w:val="ru-RU"/>
        </w:rPr>
        <w:t>153</w:t>
      </w:r>
      <w:r w:rsidRPr="00E3100F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«Об утверждении бюджета Голопристанского муниципального округа Херсонской области на 2025 год и плановый период 2026, 2027 годов»</w:t>
      </w:r>
      <w:r w:rsidR="00A76757" w:rsidRPr="00E3100F">
        <w:rPr>
          <w:rFonts w:ascii="Times New Roman" w:eastAsia="Calibri" w:hAnsi="Times New Roman" w:cs="Times New Roman"/>
          <w:sz w:val="27"/>
          <w:szCs w:val="27"/>
          <w:lang w:val="ru-RU"/>
        </w:rPr>
        <w:t>,</w:t>
      </w:r>
      <w:r w:rsidRPr="00E3100F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а именно:</w:t>
      </w:r>
    </w:p>
    <w:p w14:paraId="2B1F8B2F" w14:textId="4AFC08FF" w:rsidR="000B40C5" w:rsidRPr="00E3100F" w:rsidRDefault="000B40C5" w:rsidP="000B40C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ru-RU"/>
        </w:rPr>
      </w:pPr>
      <w:r w:rsidRPr="00E3100F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1.2. Приложение № </w:t>
      </w:r>
      <w:r w:rsidR="00620912">
        <w:rPr>
          <w:rFonts w:ascii="Times New Roman" w:eastAsia="Calibri" w:hAnsi="Times New Roman" w:cs="Times New Roman"/>
          <w:sz w:val="27"/>
          <w:szCs w:val="27"/>
          <w:lang w:val="ru-RU"/>
        </w:rPr>
        <w:t>2</w:t>
      </w:r>
      <w:r w:rsidRPr="00E3100F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«Объем и распределение бюджетных ассигнований бюджета Голопристанского муниципального округа 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 на 2025 год</w:t>
      </w:r>
      <w:r w:rsidRPr="00E3100F">
        <w:rPr>
          <w:sz w:val="27"/>
          <w:szCs w:val="27"/>
        </w:rPr>
        <w:t xml:space="preserve"> </w:t>
      </w:r>
      <w:r w:rsidRPr="00E3100F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и плановый период 2026, 2027 годов », изложить в новой редакции, согласно Приложению № </w:t>
      </w:r>
      <w:r w:rsidR="00620912">
        <w:rPr>
          <w:rFonts w:ascii="Times New Roman" w:eastAsia="Calibri" w:hAnsi="Times New Roman" w:cs="Times New Roman"/>
          <w:sz w:val="27"/>
          <w:szCs w:val="27"/>
          <w:lang w:val="ru-RU"/>
        </w:rPr>
        <w:t>1</w:t>
      </w:r>
      <w:r w:rsidRPr="00E3100F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к данному решению.</w:t>
      </w:r>
    </w:p>
    <w:p w14:paraId="14456298" w14:textId="7B1E0EC1" w:rsidR="004B5386" w:rsidRPr="00E3100F" w:rsidRDefault="00734EC4" w:rsidP="004B53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ru-RU"/>
        </w:rPr>
      </w:pPr>
      <w:r w:rsidRPr="00E3100F">
        <w:rPr>
          <w:rFonts w:ascii="Times New Roman" w:eastAsia="Calibri" w:hAnsi="Times New Roman" w:cs="Times New Roman"/>
          <w:sz w:val="27"/>
          <w:szCs w:val="27"/>
          <w:lang w:val="ru-RU"/>
        </w:rPr>
        <w:t>1.</w:t>
      </w:r>
      <w:r w:rsidR="000B40C5" w:rsidRPr="00E3100F">
        <w:rPr>
          <w:rFonts w:ascii="Times New Roman" w:eastAsia="Calibri" w:hAnsi="Times New Roman" w:cs="Times New Roman"/>
          <w:sz w:val="27"/>
          <w:szCs w:val="27"/>
          <w:lang w:val="ru-RU"/>
        </w:rPr>
        <w:t>3</w:t>
      </w:r>
      <w:r w:rsidR="004B5386" w:rsidRPr="00E3100F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. Приложение № </w:t>
      </w:r>
      <w:r w:rsidR="00620912">
        <w:rPr>
          <w:rFonts w:ascii="Times New Roman" w:eastAsia="Calibri" w:hAnsi="Times New Roman" w:cs="Times New Roman"/>
          <w:sz w:val="27"/>
          <w:szCs w:val="27"/>
          <w:lang w:val="ru-RU"/>
        </w:rPr>
        <w:t>3</w:t>
      </w:r>
      <w:r w:rsidR="004B5386" w:rsidRPr="00E3100F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«Ведомственная структура расходов местного бюджета на 2025 год и на плановый период 2026 и 2027 годов»</w:t>
      </w:r>
      <w:r w:rsidRPr="00E3100F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изложить в новой редакции, согласно Приложению № </w:t>
      </w:r>
      <w:r w:rsidR="00620912">
        <w:rPr>
          <w:rFonts w:ascii="Times New Roman" w:eastAsia="Calibri" w:hAnsi="Times New Roman" w:cs="Times New Roman"/>
          <w:sz w:val="27"/>
          <w:szCs w:val="27"/>
          <w:lang w:val="ru-RU"/>
        </w:rPr>
        <w:t>2</w:t>
      </w:r>
      <w:r w:rsidRPr="00E3100F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к данному решению.</w:t>
      </w:r>
    </w:p>
    <w:p w14:paraId="44E40D20" w14:textId="2102C6CE" w:rsidR="004B5386" w:rsidRPr="00E3100F" w:rsidRDefault="00734EC4" w:rsidP="00734EC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E3100F">
        <w:rPr>
          <w:rFonts w:ascii="Times New Roman" w:eastAsia="Calibri" w:hAnsi="Times New Roman" w:cs="Times New Roman"/>
          <w:sz w:val="27"/>
          <w:szCs w:val="27"/>
          <w:lang w:val="ru-RU"/>
        </w:rPr>
        <w:t>2</w:t>
      </w:r>
      <w:r w:rsidR="004B5386" w:rsidRPr="00E3100F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. Настоящее решение вступает в силу </w:t>
      </w:r>
      <w:r w:rsidR="004B5386" w:rsidRPr="00E3100F">
        <w:rPr>
          <w:rFonts w:ascii="Times New Roman" w:eastAsia="Calibri" w:hAnsi="Times New Roman" w:cs="Times New Roman"/>
          <w:sz w:val="27"/>
          <w:szCs w:val="27"/>
          <w:lang w:val="en-US"/>
        </w:rPr>
        <w:t>c</w:t>
      </w:r>
      <w:r w:rsidR="004B5386" w:rsidRPr="00E3100F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о дня опубликования на официальном сайте </w:t>
      </w:r>
      <w:r w:rsidR="000B40C5" w:rsidRPr="00E3100F">
        <w:rPr>
          <w:rFonts w:ascii="Times New Roman" w:eastAsia="Calibri" w:hAnsi="Times New Roman" w:cs="Times New Roman"/>
          <w:sz w:val="27"/>
          <w:szCs w:val="27"/>
          <w:lang w:val="ru-RU"/>
        </w:rPr>
        <w:t>Голопристанского муниципального округа</w:t>
      </w:r>
      <w:r w:rsidR="004B5386" w:rsidRPr="00E3100F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Херсонской области</w:t>
      </w:r>
      <w:r w:rsidR="00E3100F">
        <w:rPr>
          <w:rFonts w:ascii="Times New Roman" w:eastAsia="Calibri" w:hAnsi="Times New Roman" w:cs="Times New Roman"/>
          <w:sz w:val="27"/>
          <w:szCs w:val="27"/>
          <w:lang w:val="ru-RU"/>
        </w:rPr>
        <w:t>:</w:t>
      </w:r>
      <w:r w:rsidR="004B5386" w:rsidRPr="00E3100F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</w:t>
      </w:r>
      <w:r w:rsidR="000B40C5" w:rsidRPr="00E3100F">
        <w:rPr>
          <w:rFonts w:ascii="Times New Roman" w:eastAsia="Calibri" w:hAnsi="Times New Roman" w:cs="Times New Roman"/>
          <w:sz w:val="27"/>
          <w:szCs w:val="27"/>
          <w:lang w:val="ru-RU"/>
        </w:rPr>
        <w:t>golopristanskiy-mo.gosuslugi.ru</w:t>
      </w:r>
      <w:r w:rsidR="004B5386" w:rsidRPr="00E3100F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14:paraId="7BD86F65" w14:textId="77777777" w:rsidR="00734EC4" w:rsidRPr="00E3100F" w:rsidRDefault="00734EC4" w:rsidP="004B53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sectPr w:rsidR="00734EC4" w:rsidRPr="00E3100F" w:rsidSect="0094086C">
          <w:headerReference w:type="default" r:id="rId10"/>
          <w:pgSz w:w="11906" w:h="16838"/>
          <w:pgMar w:top="284" w:right="851" w:bottom="567" w:left="1701" w:header="709" w:footer="709" w:gutter="0"/>
          <w:cols w:space="708"/>
          <w:titlePg/>
          <w:docGrid w:linePitch="360"/>
        </w:sectPr>
      </w:pPr>
    </w:p>
    <w:p w14:paraId="5F65F609" w14:textId="77777777" w:rsidR="00E3100F" w:rsidRDefault="00E3100F" w:rsidP="00734EC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</w:p>
    <w:p w14:paraId="78670E98" w14:textId="4E0C500D" w:rsidR="004B5386" w:rsidRPr="00E3100F" w:rsidRDefault="00F267D4" w:rsidP="00734EC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 п</w:t>
      </w:r>
      <w:r w:rsidR="00097D10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редседател</w:t>
      </w: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я</w:t>
      </w:r>
      <w:r w:rsidR="004B5386" w:rsidRPr="00E3100F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Совета депутатов</w:t>
      </w:r>
    </w:p>
    <w:p w14:paraId="24A7D9C0" w14:textId="77777777" w:rsidR="00734EC4" w:rsidRPr="00E3100F" w:rsidRDefault="00734EC4" w:rsidP="00734EC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</w:p>
    <w:p w14:paraId="56597064" w14:textId="0AC57192" w:rsidR="00734EC4" w:rsidRPr="00E3100F" w:rsidRDefault="00097D10" w:rsidP="00734EC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____________ </w:t>
      </w:r>
      <w:r w:rsidR="00F267D4">
        <w:rPr>
          <w:rFonts w:ascii="Times New Roman" w:eastAsia="Times New Roman" w:hAnsi="Times New Roman" w:cs="Times New Roman"/>
          <w:sz w:val="27"/>
          <w:szCs w:val="27"/>
          <w:highlight w:val="yellow"/>
          <w:lang w:val="ru-RU" w:eastAsia="ru-RU"/>
        </w:rPr>
        <w:t>В</w:t>
      </w:r>
      <w:r w:rsidRPr="00EF3FEE">
        <w:rPr>
          <w:rFonts w:ascii="Times New Roman" w:eastAsia="Times New Roman" w:hAnsi="Times New Roman" w:cs="Times New Roman"/>
          <w:sz w:val="27"/>
          <w:szCs w:val="27"/>
          <w:highlight w:val="yellow"/>
          <w:lang w:val="ru-RU" w:eastAsia="ru-RU"/>
        </w:rPr>
        <w:t>.</w:t>
      </w:r>
      <w:r w:rsidR="00F267D4">
        <w:rPr>
          <w:rFonts w:ascii="Times New Roman" w:eastAsia="Times New Roman" w:hAnsi="Times New Roman" w:cs="Times New Roman"/>
          <w:sz w:val="27"/>
          <w:szCs w:val="27"/>
          <w:highlight w:val="yellow"/>
          <w:lang w:val="ru-RU" w:eastAsia="ru-RU"/>
        </w:rPr>
        <w:t>В</w:t>
      </w:r>
      <w:r w:rsidRPr="00EF3FEE">
        <w:rPr>
          <w:rFonts w:ascii="Times New Roman" w:eastAsia="Times New Roman" w:hAnsi="Times New Roman" w:cs="Times New Roman"/>
          <w:sz w:val="27"/>
          <w:szCs w:val="27"/>
          <w:highlight w:val="yellow"/>
          <w:lang w:val="ru-RU" w:eastAsia="ru-RU"/>
        </w:rPr>
        <w:t xml:space="preserve">. </w:t>
      </w:r>
      <w:r w:rsidR="00F267D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Кравчук</w:t>
      </w:r>
    </w:p>
    <w:p w14:paraId="7D66688D" w14:textId="59BA5C69" w:rsidR="00734EC4" w:rsidRPr="00E3100F" w:rsidRDefault="00734EC4" w:rsidP="00734EC4">
      <w:pPr>
        <w:spacing w:after="0" w:line="240" w:lineRule="auto"/>
        <w:rPr>
          <w:sz w:val="27"/>
          <w:szCs w:val="27"/>
        </w:rPr>
      </w:pPr>
      <w:r w:rsidRPr="00E3100F">
        <w:rPr>
          <w:sz w:val="27"/>
          <w:szCs w:val="27"/>
        </w:rPr>
        <w:t xml:space="preserve"> </w:t>
      </w:r>
    </w:p>
    <w:p w14:paraId="5CC5EF31" w14:textId="77777777" w:rsidR="00734EC4" w:rsidRPr="00E3100F" w:rsidRDefault="00734EC4" w:rsidP="00734EC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E3100F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Глава Голопристанского    муниципального округа</w:t>
      </w:r>
    </w:p>
    <w:p w14:paraId="30762250" w14:textId="77777777" w:rsidR="00734EC4" w:rsidRPr="00E3100F" w:rsidRDefault="00734EC4" w:rsidP="004B53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E3100F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____________В.В.Титаренко</w:t>
      </w:r>
    </w:p>
    <w:p w14:paraId="43331258" w14:textId="77777777" w:rsidR="00734EC4" w:rsidRDefault="00734EC4" w:rsidP="004B5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ectPr w:rsidR="00734EC4" w:rsidSect="00734EC4">
          <w:type w:val="continuous"/>
          <w:pgSz w:w="11906" w:h="16838"/>
          <w:pgMar w:top="284" w:right="850" w:bottom="284" w:left="1701" w:header="708" w:footer="708" w:gutter="0"/>
          <w:cols w:num="2" w:space="708"/>
          <w:docGrid w:linePitch="360"/>
        </w:sectPr>
      </w:pPr>
    </w:p>
    <w:p w14:paraId="708E2CCA" w14:textId="77777777" w:rsidR="00DD4065" w:rsidRPr="00097D10" w:rsidRDefault="00DD4065" w:rsidP="00BA7D36">
      <w:pPr>
        <w:widowControl w:val="0"/>
        <w:spacing w:after="585" w:line="326" w:lineRule="exact"/>
        <w:jc w:val="center"/>
        <w:rPr>
          <w:sz w:val="26"/>
          <w:szCs w:val="26"/>
          <w:lang w:val="ru-RU"/>
        </w:rPr>
      </w:pPr>
    </w:p>
    <w:sectPr w:rsidR="00DD4065" w:rsidRPr="00097D10" w:rsidSect="0094086C">
      <w:type w:val="continuous"/>
      <w:pgSz w:w="11906" w:h="16838" w:code="9"/>
      <w:pgMar w:top="284" w:right="851" w:bottom="567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8D28" w14:textId="77777777" w:rsidR="00084A6A" w:rsidRDefault="00084A6A" w:rsidP="0094086C">
      <w:pPr>
        <w:spacing w:after="0" w:line="240" w:lineRule="auto"/>
      </w:pPr>
      <w:r>
        <w:separator/>
      </w:r>
    </w:p>
  </w:endnote>
  <w:endnote w:type="continuationSeparator" w:id="0">
    <w:p w14:paraId="3EB20757" w14:textId="77777777" w:rsidR="00084A6A" w:rsidRDefault="00084A6A" w:rsidP="0094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182DC" w14:textId="77777777" w:rsidR="00084A6A" w:rsidRDefault="00084A6A" w:rsidP="0094086C">
      <w:pPr>
        <w:spacing w:after="0" w:line="240" w:lineRule="auto"/>
      </w:pPr>
      <w:r>
        <w:separator/>
      </w:r>
    </w:p>
  </w:footnote>
  <w:footnote w:type="continuationSeparator" w:id="0">
    <w:p w14:paraId="543C3734" w14:textId="77777777" w:rsidR="00084A6A" w:rsidRDefault="00084A6A" w:rsidP="00940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7248248"/>
      <w:docPartObj>
        <w:docPartGallery w:val="Page Numbers (Top of Page)"/>
        <w:docPartUnique/>
      </w:docPartObj>
    </w:sdtPr>
    <w:sdtEndPr/>
    <w:sdtContent>
      <w:p w14:paraId="63A3AC3B" w14:textId="4B376B71" w:rsidR="008B62FB" w:rsidRDefault="008B62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3A0" w:rsidRPr="002B33A0">
          <w:rPr>
            <w:noProof/>
            <w:lang w:val="ru-RU"/>
          </w:rPr>
          <w:t>10</w:t>
        </w:r>
        <w:r>
          <w:fldChar w:fldCharType="end"/>
        </w:r>
      </w:p>
    </w:sdtContent>
  </w:sdt>
  <w:p w14:paraId="6BDFD544" w14:textId="77777777" w:rsidR="008B62FB" w:rsidRDefault="008B62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3" w:hanging="708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2" w:hanging="708"/>
      </w:pPr>
    </w:lvl>
    <w:lvl w:ilvl="2">
      <w:numFmt w:val="bullet"/>
      <w:lvlText w:val="•"/>
      <w:lvlJc w:val="left"/>
      <w:pPr>
        <w:ind w:left="2125" w:hanging="708"/>
      </w:pPr>
    </w:lvl>
    <w:lvl w:ilvl="3">
      <w:numFmt w:val="bullet"/>
      <w:lvlText w:val="•"/>
      <w:lvlJc w:val="left"/>
      <w:pPr>
        <w:ind w:left="3128" w:hanging="708"/>
      </w:pPr>
    </w:lvl>
    <w:lvl w:ilvl="4">
      <w:numFmt w:val="bullet"/>
      <w:lvlText w:val="•"/>
      <w:lvlJc w:val="left"/>
      <w:pPr>
        <w:ind w:left="4131" w:hanging="708"/>
      </w:pPr>
    </w:lvl>
    <w:lvl w:ilvl="5">
      <w:numFmt w:val="bullet"/>
      <w:lvlText w:val="•"/>
      <w:lvlJc w:val="left"/>
      <w:pPr>
        <w:ind w:left="5134" w:hanging="708"/>
      </w:pPr>
    </w:lvl>
    <w:lvl w:ilvl="6">
      <w:numFmt w:val="bullet"/>
      <w:lvlText w:val="•"/>
      <w:lvlJc w:val="left"/>
      <w:pPr>
        <w:ind w:left="6137" w:hanging="708"/>
      </w:pPr>
    </w:lvl>
    <w:lvl w:ilvl="7">
      <w:numFmt w:val="bullet"/>
      <w:lvlText w:val="•"/>
      <w:lvlJc w:val="left"/>
      <w:pPr>
        <w:ind w:left="7140" w:hanging="708"/>
      </w:pPr>
    </w:lvl>
    <w:lvl w:ilvl="8">
      <w:numFmt w:val="bullet"/>
      <w:lvlText w:val="•"/>
      <w:lvlJc w:val="left"/>
      <w:pPr>
        <w:ind w:left="8143" w:hanging="708"/>
      </w:pPr>
    </w:lvl>
  </w:abstractNum>
  <w:abstractNum w:abstractNumId="1" w15:restartNumberingAfterBreak="0">
    <w:nsid w:val="16735E4A"/>
    <w:multiLevelType w:val="hybridMultilevel"/>
    <w:tmpl w:val="0770B288"/>
    <w:lvl w:ilvl="0" w:tplc="43D6E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282"/>
    <w:rsid w:val="0004746F"/>
    <w:rsid w:val="00084A6A"/>
    <w:rsid w:val="00097D10"/>
    <w:rsid w:val="000B40C5"/>
    <w:rsid w:val="000C3223"/>
    <w:rsid w:val="000C3A9E"/>
    <w:rsid w:val="000D0E0A"/>
    <w:rsid w:val="001342E7"/>
    <w:rsid w:val="00143339"/>
    <w:rsid w:val="00173A57"/>
    <w:rsid w:val="00174895"/>
    <w:rsid w:val="00230585"/>
    <w:rsid w:val="002402A5"/>
    <w:rsid w:val="00271353"/>
    <w:rsid w:val="002A2715"/>
    <w:rsid w:val="002B33A0"/>
    <w:rsid w:val="002B3C65"/>
    <w:rsid w:val="003514AE"/>
    <w:rsid w:val="00393C86"/>
    <w:rsid w:val="003B1CE2"/>
    <w:rsid w:val="003B6D5C"/>
    <w:rsid w:val="003F14D1"/>
    <w:rsid w:val="00420AB9"/>
    <w:rsid w:val="004B5386"/>
    <w:rsid w:val="00533A89"/>
    <w:rsid w:val="00564D2F"/>
    <w:rsid w:val="005A6477"/>
    <w:rsid w:val="0060339F"/>
    <w:rsid w:val="00620912"/>
    <w:rsid w:val="00655B70"/>
    <w:rsid w:val="006561AB"/>
    <w:rsid w:val="00696DBB"/>
    <w:rsid w:val="00734EC4"/>
    <w:rsid w:val="007A6955"/>
    <w:rsid w:val="007F2097"/>
    <w:rsid w:val="007F6562"/>
    <w:rsid w:val="00831878"/>
    <w:rsid w:val="008514BB"/>
    <w:rsid w:val="008A41E3"/>
    <w:rsid w:val="008A5C84"/>
    <w:rsid w:val="008B38D7"/>
    <w:rsid w:val="008B62FB"/>
    <w:rsid w:val="008E4AB5"/>
    <w:rsid w:val="0094086C"/>
    <w:rsid w:val="00971CD2"/>
    <w:rsid w:val="00975E57"/>
    <w:rsid w:val="009E37A3"/>
    <w:rsid w:val="00A72394"/>
    <w:rsid w:val="00A741CF"/>
    <w:rsid w:val="00A76757"/>
    <w:rsid w:val="00AE6BCA"/>
    <w:rsid w:val="00B02E3A"/>
    <w:rsid w:val="00B85BFF"/>
    <w:rsid w:val="00BA365A"/>
    <w:rsid w:val="00BA7D36"/>
    <w:rsid w:val="00BF546D"/>
    <w:rsid w:val="00C02260"/>
    <w:rsid w:val="00CE1917"/>
    <w:rsid w:val="00DD4065"/>
    <w:rsid w:val="00DE7282"/>
    <w:rsid w:val="00E1037C"/>
    <w:rsid w:val="00E3100F"/>
    <w:rsid w:val="00E920AB"/>
    <w:rsid w:val="00EF3FEE"/>
    <w:rsid w:val="00F267D4"/>
    <w:rsid w:val="00F7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CA868"/>
  <w15:docId w15:val="{F73836EA-6CBF-462D-B18A-7E321459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2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7282"/>
  </w:style>
  <w:style w:type="paragraph" w:customStyle="1" w:styleId="ConsPlusTitle">
    <w:name w:val="ConsPlusTitle"/>
    <w:rsid w:val="00DE7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PlusNormal">
    <w:name w:val="ConsPlusNormal"/>
    <w:rsid w:val="00DE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E7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28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74895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94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086C"/>
  </w:style>
  <w:style w:type="character" w:styleId="aa">
    <w:name w:val="annotation reference"/>
    <w:basedOn w:val="a0"/>
    <w:uiPriority w:val="99"/>
    <w:semiHidden/>
    <w:unhideWhenUsed/>
    <w:rsid w:val="003B6D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B6D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B6D5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6D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B6D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olopristanskij_sd@kho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F55BD-BED7-4438-A28D-608D2989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К-5</dc:creator>
  <cp:lastModifiedBy>Пользователь</cp:lastModifiedBy>
  <cp:revision>5</cp:revision>
  <dcterms:created xsi:type="dcterms:W3CDTF">2025-06-25T06:35:00Z</dcterms:created>
  <dcterms:modified xsi:type="dcterms:W3CDTF">2025-06-25T07:12:00Z</dcterms:modified>
</cp:coreProperties>
</file>